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3CF2B" w14:textId="77777777" w:rsidR="003C1C76" w:rsidRPr="006E5D8A" w:rsidRDefault="001972FD" w:rsidP="003C1C76">
      <w:pPr>
        <w:spacing w:after="0"/>
        <w:rPr>
          <w:sz w:val="20"/>
          <w:szCs w:val="20"/>
        </w:rPr>
      </w:pPr>
      <w:bookmarkStart w:id="0" w:name="_GoBack"/>
      <w:bookmarkEnd w:id="0"/>
      <w:r w:rsidRPr="003C1C76">
        <w:rPr>
          <w:b/>
          <w:i/>
          <w:sz w:val="32"/>
          <w:szCs w:val="32"/>
          <w:u w:val="single"/>
        </w:rPr>
        <w:t>Правила перевозки личных вещей</w:t>
      </w:r>
      <w:r w:rsidRPr="003C1C76">
        <w:rPr>
          <w:sz w:val="32"/>
          <w:szCs w:val="32"/>
        </w:rPr>
        <w:br/>
      </w:r>
      <w:r w:rsidRPr="006E5D8A">
        <w:rPr>
          <w:sz w:val="20"/>
          <w:szCs w:val="20"/>
        </w:rPr>
        <w:t>1. Мебель должна быть максимально разобрана и обернута воздушно-пузырч</w:t>
      </w:r>
      <w:r w:rsidR="00376D93" w:rsidRPr="006E5D8A">
        <w:rPr>
          <w:sz w:val="20"/>
          <w:szCs w:val="20"/>
        </w:rPr>
        <w:t>атой пленкой или упакована в гофр картон</w:t>
      </w:r>
      <w:r w:rsidRPr="006E5D8A">
        <w:rPr>
          <w:sz w:val="20"/>
          <w:szCs w:val="20"/>
        </w:rPr>
        <w:t xml:space="preserve"> и стрейч-пленку.  При невозможности разбора мебели, важно надежно защитить торцевые части и углы, а также стеклянные элементы. Выдвижные элементы надежно закрепляются.</w:t>
      </w:r>
      <w:r w:rsidRPr="006E5D8A">
        <w:rPr>
          <w:sz w:val="20"/>
          <w:szCs w:val="20"/>
        </w:rPr>
        <w:br/>
        <w:t>2. От надежности упаковки техники зависит ее сохранность и дальнейшая эксплуатация. Бытовую и оргтехнику лучше перевозить в родной упаковке, закрепив пенопластом (фланелью, воздушно-пузырчатой пленкой или газетами). Если коробка не магазинная</w:t>
      </w:r>
      <w:r w:rsidR="00317808" w:rsidRPr="006E5D8A">
        <w:rPr>
          <w:sz w:val="20"/>
          <w:szCs w:val="20"/>
        </w:rPr>
        <w:t>, обязательно укажите верх и низ</w:t>
      </w:r>
      <w:r w:rsidRPr="006E5D8A">
        <w:rPr>
          <w:sz w:val="20"/>
          <w:szCs w:val="20"/>
        </w:rPr>
        <w:t xml:space="preserve"> предмета.</w:t>
      </w:r>
      <w:r w:rsidR="00561D68" w:rsidRPr="006E5D8A">
        <w:rPr>
          <w:sz w:val="20"/>
          <w:szCs w:val="20"/>
        </w:rPr>
        <w:t xml:space="preserve"> Упаковки с Телевизором или монитором должны быть ОБЯЗАТЕЛЬНО </w:t>
      </w:r>
      <w:r w:rsidR="00317808" w:rsidRPr="006E5D8A">
        <w:rPr>
          <w:sz w:val="20"/>
          <w:szCs w:val="20"/>
        </w:rPr>
        <w:t>маркированы</w:t>
      </w:r>
      <w:r w:rsidR="00AC41D5" w:rsidRPr="006E5D8A">
        <w:rPr>
          <w:sz w:val="20"/>
          <w:szCs w:val="20"/>
        </w:rPr>
        <w:t>.</w:t>
      </w:r>
      <w:r w:rsidR="00561D68" w:rsidRPr="006E5D8A">
        <w:rPr>
          <w:sz w:val="20"/>
          <w:szCs w:val="20"/>
        </w:rPr>
        <w:t xml:space="preserve"> </w:t>
      </w:r>
      <w:r w:rsidRPr="006E5D8A">
        <w:rPr>
          <w:sz w:val="20"/>
          <w:szCs w:val="20"/>
        </w:rPr>
        <w:br/>
        <w:t xml:space="preserve">3. </w:t>
      </w:r>
      <w:r w:rsidR="00D00D59" w:rsidRPr="006E5D8A">
        <w:rPr>
          <w:sz w:val="20"/>
          <w:szCs w:val="20"/>
        </w:rPr>
        <w:t>Предметы из стекла (например, посуда) должны быть тщательно переложены бумагой, тонким картоном, воздушно-пузырчатой пленкой или ветошью. Упакованы в коробку с большой надписью «ОСТОРОЖНО СТЕКЛО!!!!!!» и указанием верха коробки.</w:t>
      </w:r>
      <w:r w:rsidR="009F3CEF" w:rsidRPr="006E5D8A">
        <w:rPr>
          <w:sz w:val="20"/>
          <w:szCs w:val="20"/>
        </w:rPr>
        <w:t xml:space="preserve"> Зеркала, витринные стекла и аналогичные предметы должны быть только в деревянной обрешетке. </w:t>
      </w:r>
      <w:r w:rsidR="00D00D59" w:rsidRPr="006E5D8A">
        <w:rPr>
          <w:sz w:val="20"/>
          <w:szCs w:val="20"/>
        </w:rPr>
        <w:br/>
        <w:t xml:space="preserve">4. Мягкая мебель упакована в </w:t>
      </w:r>
      <w:r w:rsidR="00561D68" w:rsidRPr="006E5D8A">
        <w:rPr>
          <w:sz w:val="20"/>
          <w:szCs w:val="20"/>
        </w:rPr>
        <w:t>воздушно-пузырчатую пленку. Выпирающие части (например, ножки, подлокотники) должны быть обязательно откручены.</w:t>
      </w:r>
      <w:r w:rsidR="00561D68" w:rsidRPr="006E5D8A">
        <w:rPr>
          <w:sz w:val="20"/>
          <w:szCs w:val="20"/>
        </w:rPr>
        <w:br/>
      </w:r>
      <w:r w:rsidR="00AC41D5" w:rsidRPr="006E5D8A">
        <w:rPr>
          <w:sz w:val="20"/>
          <w:szCs w:val="20"/>
        </w:rPr>
        <w:t xml:space="preserve">5. </w:t>
      </w:r>
      <w:r w:rsidR="002639E8" w:rsidRPr="006E5D8A">
        <w:rPr>
          <w:sz w:val="20"/>
          <w:szCs w:val="20"/>
        </w:rPr>
        <w:t xml:space="preserve">В связи с </w:t>
      </w:r>
      <w:r w:rsidR="00ED5812" w:rsidRPr="006E5D8A">
        <w:rPr>
          <w:sz w:val="20"/>
          <w:szCs w:val="20"/>
        </w:rPr>
        <w:t xml:space="preserve">ограничением перемещения товаров через  таможенную границу Таможенного союза </w:t>
      </w:r>
      <w:r w:rsidR="002639E8" w:rsidRPr="006E5D8A">
        <w:rPr>
          <w:sz w:val="20"/>
          <w:szCs w:val="20"/>
        </w:rPr>
        <w:t xml:space="preserve"> </w:t>
      </w:r>
      <w:r w:rsidR="00ED5812" w:rsidRPr="006E5D8A">
        <w:rPr>
          <w:sz w:val="20"/>
          <w:szCs w:val="20"/>
        </w:rPr>
        <w:t xml:space="preserve">и обязательной сертификацией перемещаемых товаров </w:t>
      </w:r>
      <w:r w:rsidR="00ED5812" w:rsidRPr="006E5D8A">
        <w:rPr>
          <w:b/>
          <w:i/>
          <w:sz w:val="20"/>
          <w:szCs w:val="20"/>
          <w:u w:val="single"/>
        </w:rPr>
        <w:t>не принимаются</w:t>
      </w:r>
      <w:r w:rsidR="00ED5812" w:rsidRPr="006E5D8A">
        <w:rPr>
          <w:sz w:val="20"/>
          <w:szCs w:val="20"/>
        </w:rPr>
        <w:t xml:space="preserve"> к перевозке следующие товары:</w:t>
      </w:r>
    </w:p>
    <w:p w14:paraId="493F80B5" w14:textId="77777777" w:rsidR="007963DE" w:rsidRPr="006E5D8A" w:rsidRDefault="00ED6147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о</w:t>
      </w:r>
      <w:r w:rsidR="007963DE" w:rsidRPr="006E5D8A">
        <w:rPr>
          <w:sz w:val="20"/>
          <w:szCs w:val="20"/>
        </w:rPr>
        <w:t xml:space="preserve">ружие всех видов: огнестрельное, газовое, пневматическое, холодное, механическое, спортивное  и компоненты к нему. </w:t>
      </w:r>
    </w:p>
    <w:p w14:paraId="243982A9" w14:textId="77777777" w:rsidR="007963DE" w:rsidRPr="006E5D8A" w:rsidRDefault="00ED6147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в</w:t>
      </w:r>
      <w:r w:rsidR="00963236" w:rsidRPr="006E5D8A">
        <w:rPr>
          <w:sz w:val="20"/>
          <w:szCs w:val="20"/>
        </w:rPr>
        <w:t>зрывчатые вещества, средства взрывания, а также все виды пиротехнических изделий.</w:t>
      </w:r>
    </w:p>
    <w:p w14:paraId="4D565E3E" w14:textId="77777777" w:rsidR="00963236" w:rsidRPr="006E5D8A" w:rsidRDefault="00ED6147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с</w:t>
      </w:r>
      <w:r w:rsidR="00963236" w:rsidRPr="006E5D8A">
        <w:rPr>
          <w:sz w:val="20"/>
          <w:szCs w:val="20"/>
        </w:rPr>
        <w:t>жатые и сжиженные газы</w:t>
      </w:r>
    </w:p>
    <w:p w14:paraId="056A49FE" w14:textId="77777777" w:rsidR="00963236" w:rsidRPr="006E5D8A" w:rsidRDefault="00ED6147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л</w:t>
      </w:r>
      <w:r w:rsidR="00963236" w:rsidRPr="006E5D8A">
        <w:rPr>
          <w:sz w:val="20"/>
          <w:szCs w:val="20"/>
        </w:rPr>
        <w:t>егковоспламеняющиеся и горючие жидкости</w:t>
      </w:r>
    </w:p>
    <w:p w14:paraId="59A5441A" w14:textId="77777777" w:rsidR="00963236" w:rsidRPr="006E5D8A" w:rsidRDefault="00ED6147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я</w:t>
      </w:r>
      <w:r w:rsidR="00963236" w:rsidRPr="006E5D8A">
        <w:rPr>
          <w:sz w:val="20"/>
          <w:szCs w:val="20"/>
        </w:rPr>
        <w:t>довитые и отравляющие вещества</w:t>
      </w:r>
    </w:p>
    <w:p w14:paraId="34328771" w14:textId="77777777" w:rsidR="00963236" w:rsidRPr="006E5D8A" w:rsidRDefault="00ED6147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н</w:t>
      </w:r>
      <w:r w:rsidR="00963236" w:rsidRPr="006E5D8A">
        <w:rPr>
          <w:sz w:val="20"/>
          <w:szCs w:val="20"/>
        </w:rPr>
        <w:t>аркотические средства и психотропные вещества</w:t>
      </w:r>
    </w:p>
    <w:p w14:paraId="1182C668" w14:textId="77777777" w:rsidR="00AE669B" w:rsidRDefault="00ED6147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р</w:t>
      </w:r>
      <w:r w:rsidR="00AE669B" w:rsidRPr="006E5D8A">
        <w:rPr>
          <w:sz w:val="20"/>
          <w:szCs w:val="20"/>
        </w:rPr>
        <w:t>адиоактивные элементы, взрывчатые и горючие вещества, ядовитые и отравляющие вещества, едкие и коррозирующие вещества</w:t>
      </w:r>
    </w:p>
    <w:p w14:paraId="61023AC7" w14:textId="77777777" w:rsidR="00A7776E" w:rsidRPr="006E5D8A" w:rsidRDefault="00A7776E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резина б/у без дисков</w:t>
      </w:r>
    </w:p>
    <w:p w14:paraId="2D95CA92" w14:textId="77777777" w:rsidR="00963236" w:rsidRPr="006E5D8A" w:rsidRDefault="00AE669B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драгоценные металлы, драгоценные камни и изделия из них</w:t>
      </w:r>
    </w:p>
    <w:p w14:paraId="66891A8E" w14:textId="77777777" w:rsidR="00AE669B" w:rsidRPr="006E5D8A" w:rsidRDefault="00AE669B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культурные ценности</w:t>
      </w:r>
    </w:p>
    <w:p w14:paraId="34CC996C" w14:textId="77777777" w:rsidR="009F3CEF" w:rsidRPr="006E5D8A" w:rsidRDefault="009F3CEF" w:rsidP="009F3CEF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алкогольная и табачная продукция</w:t>
      </w:r>
    </w:p>
    <w:p w14:paraId="282683ED" w14:textId="77777777" w:rsidR="009F3CEF" w:rsidRPr="006E5D8A" w:rsidRDefault="009F3CEF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медикаменты</w:t>
      </w:r>
    </w:p>
    <w:p w14:paraId="689FDDB5" w14:textId="77777777" w:rsidR="009F3CEF" w:rsidRPr="006E5D8A" w:rsidRDefault="009F3CEF" w:rsidP="009F3CEF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парфюмерия</w:t>
      </w:r>
    </w:p>
    <w:p w14:paraId="580954F3" w14:textId="77777777" w:rsidR="003C1C76" w:rsidRPr="006E5D8A" w:rsidRDefault="009F3CEF" w:rsidP="009F3CEF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растения, удобрения, семена, необработанное дерево</w:t>
      </w:r>
    </w:p>
    <w:p w14:paraId="790CD334" w14:textId="77777777" w:rsidR="003C1C76" w:rsidRPr="006E5D8A" w:rsidRDefault="00F57603" w:rsidP="00AE669B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животные</w:t>
      </w:r>
      <w:r w:rsidR="00AD7E29" w:rsidRPr="006E5D8A">
        <w:rPr>
          <w:sz w:val="20"/>
          <w:szCs w:val="20"/>
        </w:rPr>
        <w:t>,</w:t>
      </w:r>
      <w:r w:rsidR="00ED5812" w:rsidRPr="006E5D8A">
        <w:rPr>
          <w:sz w:val="20"/>
          <w:szCs w:val="20"/>
        </w:rPr>
        <w:t xml:space="preserve"> птицы,</w:t>
      </w:r>
      <w:r w:rsidR="009F3CEF" w:rsidRPr="006E5D8A">
        <w:rPr>
          <w:sz w:val="20"/>
          <w:szCs w:val="20"/>
        </w:rPr>
        <w:t xml:space="preserve"> рыбы</w:t>
      </w:r>
    </w:p>
    <w:p w14:paraId="7C0F656D" w14:textId="77777777" w:rsidR="00A7776E" w:rsidRPr="00A7776E" w:rsidRDefault="009F3CEF" w:rsidP="00A7776E">
      <w:pPr>
        <w:pStyle w:val="a3"/>
        <w:numPr>
          <w:ilvl w:val="0"/>
          <w:numId w:val="1"/>
        </w:num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продукты питания (консервации, фрукты-овощи, мука, крупа, сахар)</w:t>
      </w:r>
    </w:p>
    <w:p w14:paraId="75B30A65" w14:textId="77777777" w:rsidR="00233CA5" w:rsidRPr="003272BF" w:rsidRDefault="006E5D8A" w:rsidP="00317808">
      <w:pPr>
        <w:spacing w:after="0"/>
        <w:rPr>
          <w:b/>
          <w:sz w:val="20"/>
          <w:szCs w:val="20"/>
        </w:rPr>
      </w:pPr>
      <w:r w:rsidRPr="003272BF">
        <w:rPr>
          <w:b/>
          <w:sz w:val="20"/>
          <w:szCs w:val="20"/>
        </w:rPr>
        <w:t>6</w:t>
      </w:r>
      <w:r w:rsidR="00317808" w:rsidRPr="003272BF">
        <w:rPr>
          <w:b/>
          <w:sz w:val="20"/>
          <w:szCs w:val="20"/>
        </w:rPr>
        <w:t>. ВСЕ места должны быть маркиро</w:t>
      </w:r>
      <w:r w:rsidRPr="003272BF">
        <w:rPr>
          <w:b/>
          <w:sz w:val="20"/>
          <w:szCs w:val="20"/>
        </w:rPr>
        <w:t>ваны</w:t>
      </w:r>
      <w:r w:rsidR="003228A2" w:rsidRPr="003272BF">
        <w:rPr>
          <w:b/>
          <w:sz w:val="20"/>
          <w:szCs w:val="20"/>
        </w:rPr>
        <w:t>, т.е. на каждом месте должна быть наклейка с номером в соответствии с описью и ФИО получателя.</w:t>
      </w:r>
      <w:r w:rsidR="0053274D" w:rsidRPr="003272BF">
        <w:rPr>
          <w:b/>
          <w:sz w:val="20"/>
          <w:szCs w:val="20"/>
        </w:rPr>
        <w:t xml:space="preserve"> </w:t>
      </w:r>
      <w:r w:rsidR="003228A2" w:rsidRPr="003272BF">
        <w:rPr>
          <w:b/>
          <w:sz w:val="20"/>
          <w:szCs w:val="20"/>
        </w:rPr>
        <w:t>К</w:t>
      </w:r>
      <w:r w:rsidR="0053274D" w:rsidRPr="003272BF">
        <w:rPr>
          <w:b/>
          <w:sz w:val="20"/>
          <w:szCs w:val="20"/>
        </w:rPr>
        <w:t>оличество грузовых мест должно соответствовать пунктов в описи</w:t>
      </w:r>
      <w:r w:rsidRPr="003272BF">
        <w:rPr>
          <w:b/>
          <w:sz w:val="20"/>
          <w:szCs w:val="20"/>
        </w:rPr>
        <w:t xml:space="preserve">. </w:t>
      </w:r>
      <w:r w:rsidR="003228A2" w:rsidRPr="003272BF">
        <w:rPr>
          <w:b/>
          <w:sz w:val="20"/>
          <w:szCs w:val="20"/>
        </w:rPr>
        <w:t>Без выполнения данного условия, все претензии при расхождении по количеству мест НЕ ПРИНИМАЮТСЯ!!!!!</w:t>
      </w:r>
    </w:p>
    <w:p w14:paraId="70A2B202" w14:textId="77777777" w:rsidR="00317808" w:rsidRPr="006E5D8A" w:rsidRDefault="00233CA5" w:rsidP="00317808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Pr="00233CA5">
        <w:rPr>
          <w:sz w:val="20"/>
          <w:szCs w:val="20"/>
        </w:rPr>
        <w:t>. Необходимо вынимать из всех электронных предметов (в т.ч. детских игрушек) аккумуляторы и батарейки.</w:t>
      </w:r>
      <w:r>
        <w:rPr>
          <w:sz w:val="20"/>
          <w:szCs w:val="20"/>
        </w:rPr>
        <w:br/>
        <w:t>8</w:t>
      </w:r>
      <w:r w:rsidR="00C621F0" w:rsidRPr="006E5D8A">
        <w:rPr>
          <w:sz w:val="20"/>
          <w:szCs w:val="20"/>
        </w:rPr>
        <w:t>. При несоблюдении вышеизложенных правил перевозки, транс</w:t>
      </w:r>
      <w:r w:rsidR="00317808" w:rsidRPr="006E5D8A">
        <w:rPr>
          <w:sz w:val="20"/>
          <w:szCs w:val="20"/>
        </w:rPr>
        <w:t>портная компания</w:t>
      </w:r>
      <w:r w:rsidR="00C621F0" w:rsidRPr="006E5D8A">
        <w:rPr>
          <w:sz w:val="20"/>
          <w:szCs w:val="20"/>
        </w:rPr>
        <w:t xml:space="preserve"> за целостность</w:t>
      </w:r>
      <w:r w:rsidR="006E5D8A" w:rsidRPr="006E5D8A">
        <w:rPr>
          <w:sz w:val="20"/>
          <w:szCs w:val="20"/>
        </w:rPr>
        <w:t xml:space="preserve"> вещей ответственность не несет и грузоотправитель ___________________________ претензий к транспортной компании предъявлять не будет.</w:t>
      </w:r>
    </w:p>
    <w:p w14:paraId="2C93F788" w14:textId="77777777" w:rsidR="00317808" w:rsidRDefault="006E5D8A" w:rsidP="006E5D8A">
      <w:pPr>
        <w:spacing w:after="0"/>
        <w:rPr>
          <w:sz w:val="20"/>
          <w:szCs w:val="20"/>
        </w:rPr>
      </w:pPr>
      <w:r w:rsidRPr="006E5D8A">
        <w:rPr>
          <w:sz w:val="20"/>
          <w:szCs w:val="20"/>
        </w:rPr>
        <w:t>9</w:t>
      </w:r>
      <w:r w:rsidR="0072157B" w:rsidRPr="006E5D8A">
        <w:rPr>
          <w:sz w:val="20"/>
          <w:szCs w:val="20"/>
        </w:rPr>
        <w:t>. Оценочная стоимость личных б/у вещей не должна превышать 500000 рублей.</w:t>
      </w:r>
    </w:p>
    <w:p w14:paraId="438BD92C" w14:textId="77777777" w:rsidR="006E5D8A" w:rsidRPr="006E5D8A" w:rsidRDefault="006E5D8A" w:rsidP="006E5D8A">
      <w:pPr>
        <w:spacing w:after="0"/>
        <w:rPr>
          <w:sz w:val="20"/>
          <w:szCs w:val="20"/>
        </w:rPr>
      </w:pPr>
    </w:p>
    <w:p w14:paraId="671752BC" w14:textId="77777777" w:rsidR="00B27FC0" w:rsidRPr="006E5D8A" w:rsidRDefault="00B27FC0">
      <w:pPr>
        <w:rPr>
          <w:sz w:val="20"/>
          <w:szCs w:val="20"/>
        </w:rPr>
      </w:pPr>
      <w:r w:rsidRPr="006E5D8A">
        <w:rPr>
          <w:sz w:val="20"/>
          <w:szCs w:val="20"/>
        </w:rPr>
        <w:t xml:space="preserve">С правилами ознакомлен (а) ___________________ </w:t>
      </w:r>
      <w:proofErr w:type="gramStart"/>
      <w:r w:rsidRPr="006E5D8A">
        <w:rPr>
          <w:sz w:val="20"/>
          <w:szCs w:val="20"/>
        </w:rPr>
        <w:t>( _</w:t>
      </w:r>
      <w:proofErr w:type="gramEnd"/>
      <w:r w:rsidRPr="006E5D8A">
        <w:rPr>
          <w:sz w:val="20"/>
          <w:szCs w:val="20"/>
        </w:rPr>
        <w:t>_______________________)</w:t>
      </w:r>
    </w:p>
    <w:p w14:paraId="04CDE9C4" w14:textId="77777777" w:rsidR="006E5D8A" w:rsidRPr="006E5D8A" w:rsidRDefault="006E5D8A" w:rsidP="006E5D8A">
      <w:pPr>
        <w:spacing w:after="120"/>
        <w:rPr>
          <w:sz w:val="20"/>
          <w:szCs w:val="20"/>
        </w:rPr>
      </w:pPr>
      <w:r w:rsidRPr="006E5D8A">
        <w:rPr>
          <w:sz w:val="20"/>
          <w:szCs w:val="20"/>
        </w:rPr>
        <w:t xml:space="preserve">Отправитель: </w:t>
      </w:r>
      <w:r>
        <w:rPr>
          <w:sz w:val="20"/>
          <w:szCs w:val="20"/>
        </w:rPr>
        <w:t>_________________________________________________________________________</w:t>
      </w:r>
    </w:p>
    <w:p w14:paraId="6A8DB428" w14:textId="77777777" w:rsidR="006E5D8A" w:rsidRPr="006E5D8A" w:rsidRDefault="006E5D8A" w:rsidP="006E5D8A">
      <w:pPr>
        <w:spacing w:after="120"/>
        <w:rPr>
          <w:sz w:val="20"/>
          <w:szCs w:val="20"/>
        </w:rPr>
      </w:pPr>
      <w:r w:rsidRPr="006E5D8A">
        <w:rPr>
          <w:sz w:val="20"/>
          <w:szCs w:val="20"/>
        </w:rPr>
        <w:t>Адрес</w:t>
      </w:r>
      <w:r w:rsidR="00233CA5">
        <w:rPr>
          <w:sz w:val="20"/>
          <w:szCs w:val="20"/>
        </w:rPr>
        <w:t xml:space="preserve"> прописки</w:t>
      </w:r>
      <w:r w:rsidRPr="006E5D8A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_______________________________________________________________________</w:t>
      </w:r>
    </w:p>
    <w:p w14:paraId="594545F6" w14:textId="77777777" w:rsidR="006E5D8A" w:rsidRDefault="006E5D8A" w:rsidP="006E5D8A">
      <w:pPr>
        <w:spacing w:after="120"/>
        <w:rPr>
          <w:sz w:val="20"/>
          <w:szCs w:val="20"/>
        </w:rPr>
      </w:pPr>
      <w:r>
        <w:rPr>
          <w:sz w:val="20"/>
          <w:szCs w:val="20"/>
        </w:rPr>
        <w:t>Серия,</w:t>
      </w:r>
      <w:r w:rsidRPr="006E5D8A">
        <w:rPr>
          <w:sz w:val="20"/>
          <w:szCs w:val="20"/>
        </w:rPr>
        <w:t xml:space="preserve"> номер паспорта</w:t>
      </w:r>
      <w:r>
        <w:rPr>
          <w:sz w:val="20"/>
          <w:szCs w:val="20"/>
        </w:rPr>
        <w:t>, кем выдан</w:t>
      </w:r>
      <w:r w:rsidRPr="006E5D8A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_______________________________________________________</w:t>
      </w:r>
    </w:p>
    <w:p w14:paraId="5199C9A1" w14:textId="77777777" w:rsidR="00233CA5" w:rsidRPr="006E5D8A" w:rsidRDefault="00233CA5" w:rsidP="006E5D8A">
      <w:pPr>
        <w:spacing w:after="12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</w:t>
      </w:r>
    </w:p>
    <w:p w14:paraId="13D90879" w14:textId="77777777" w:rsidR="006E5D8A" w:rsidRPr="006E5D8A" w:rsidRDefault="006E5D8A" w:rsidP="006E5D8A">
      <w:pPr>
        <w:spacing w:after="120"/>
        <w:rPr>
          <w:sz w:val="20"/>
          <w:szCs w:val="20"/>
        </w:rPr>
      </w:pPr>
      <w:r w:rsidRPr="006E5D8A">
        <w:rPr>
          <w:sz w:val="20"/>
          <w:szCs w:val="20"/>
        </w:rPr>
        <w:t xml:space="preserve">Дата выдачи паспорта: </w:t>
      </w:r>
      <w:r>
        <w:rPr>
          <w:sz w:val="20"/>
          <w:szCs w:val="20"/>
        </w:rPr>
        <w:t>________</w:t>
      </w:r>
      <w:r w:rsidR="00233CA5">
        <w:rPr>
          <w:sz w:val="20"/>
          <w:szCs w:val="20"/>
        </w:rPr>
        <w:t>_____________ код подразделения _________________________</w:t>
      </w:r>
    </w:p>
    <w:p w14:paraId="0826BB6A" w14:textId="77777777" w:rsidR="006E5D8A" w:rsidRPr="006E5D8A" w:rsidRDefault="006E5D8A" w:rsidP="006E5D8A">
      <w:pPr>
        <w:spacing w:after="120"/>
        <w:rPr>
          <w:sz w:val="20"/>
          <w:szCs w:val="20"/>
        </w:rPr>
      </w:pPr>
      <w:r w:rsidRPr="006E5D8A">
        <w:rPr>
          <w:sz w:val="20"/>
          <w:szCs w:val="20"/>
        </w:rPr>
        <w:t xml:space="preserve">Телефон отправителя: </w:t>
      </w:r>
      <w:r>
        <w:rPr>
          <w:sz w:val="20"/>
          <w:szCs w:val="20"/>
        </w:rPr>
        <w:t>________________________________________</w:t>
      </w:r>
    </w:p>
    <w:sectPr w:rsidR="006E5D8A" w:rsidRPr="006E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585"/>
    <w:multiLevelType w:val="hybridMultilevel"/>
    <w:tmpl w:val="D1A2B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5C"/>
    <w:rsid w:val="000C5638"/>
    <w:rsid w:val="001972FD"/>
    <w:rsid w:val="001D0B5C"/>
    <w:rsid w:val="00233CA5"/>
    <w:rsid w:val="002639E8"/>
    <w:rsid w:val="00317808"/>
    <w:rsid w:val="003228A2"/>
    <w:rsid w:val="003272BF"/>
    <w:rsid w:val="00337BE1"/>
    <w:rsid w:val="00376D93"/>
    <w:rsid w:val="003C1C76"/>
    <w:rsid w:val="003F250F"/>
    <w:rsid w:val="005217DC"/>
    <w:rsid w:val="0053274D"/>
    <w:rsid w:val="00561D68"/>
    <w:rsid w:val="006E5D8A"/>
    <w:rsid w:val="0072157B"/>
    <w:rsid w:val="00747785"/>
    <w:rsid w:val="007963DE"/>
    <w:rsid w:val="00963236"/>
    <w:rsid w:val="0099420F"/>
    <w:rsid w:val="009F3CEF"/>
    <w:rsid w:val="00A30986"/>
    <w:rsid w:val="00A7776E"/>
    <w:rsid w:val="00AC41D5"/>
    <w:rsid w:val="00AD7E29"/>
    <w:rsid w:val="00AE669B"/>
    <w:rsid w:val="00B27FC0"/>
    <w:rsid w:val="00C621F0"/>
    <w:rsid w:val="00C90DCB"/>
    <w:rsid w:val="00D00D59"/>
    <w:rsid w:val="00D5632A"/>
    <w:rsid w:val="00DD243F"/>
    <w:rsid w:val="00ED5812"/>
    <w:rsid w:val="00ED6147"/>
    <w:rsid w:val="00F05D95"/>
    <w:rsid w:val="00F10FD7"/>
    <w:rsid w:val="00F5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10FB"/>
  <w15:docId w15:val="{7844421F-FE4E-4882-911B-FF3CD1C1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ZinaT</cp:lastModifiedBy>
  <cp:revision>2</cp:revision>
  <dcterms:created xsi:type="dcterms:W3CDTF">2020-12-14T08:15:00Z</dcterms:created>
  <dcterms:modified xsi:type="dcterms:W3CDTF">2020-12-14T08:15:00Z</dcterms:modified>
</cp:coreProperties>
</file>